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1B" w:rsidRPr="005B5DEF" w:rsidRDefault="00B677C6">
      <w:pPr>
        <w:rPr>
          <w:rFonts w:ascii="Times New Roman" w:eastAsia="仿宋_GB2312" w:hAnsi="Times New Roman" w:cs="Times New Roman"/>
          <w:sz w:val="32"/>
          <w:szCs w:val="32"/>
        </w:rPr>
      </w:pPr>
      <w:r w:rsidRPr="005B5DEF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B5DEF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D3501B" w:rsidRPr="005B5DEF" w:rsidRDefault="00B67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DEF">
        <w:rPr>
          <w:rFonts w:ascii="Times New Roman" w:eastAsia="黑体" w:hAnsi="Times New Roman" w:cs="Times New Roman"/>
          <w:sz w:val="44"/>
          <w:szCs w:val="44"/>
        </w:rPr>
        <w:t>第</w:t>
      </w:r>
      <w:r w:rsidR="00967665" w:rsidRPr="005B5DEF">
        <w:rPr>
          <w:rFonts w:ascii="Times New Roman" w:eastAsia="黑体" w:hAnsi="Times New Roman" w:cs="Times New Roman"/>
          <w:sz w:val="44"/>
          <w:szCs w:val="44"/>
        </w:rPr>
        <w:t>十七</w:t>
      </w:r>
      <w:r w:rsidRPr="005B5DEF">
        <w:rPr>
          <w:rFonts w:ascii="Times New Roman" w:eastAsia="黑体" w:hAnsi="Times New Roman" w:cs="Times New Roman"/>
          <w:sz w:val="44"/>
          <w:szCs w:val="44"/>
        </w:rPr>
        <w:t>届中国国际人才交流大会引才引智需求表</w:t>
      </w:r>
    </w:p>
    <w:p w:rsidR="00D3501B" w:rsidRPr="005B5DEF" w:rsidRDefault="00B677C6" w:rsidP="00967665">
      <w:pPr>
        <w:ind w:firstLineChars="3700" w:firstLine="8880"/>
        <w:jc w:val="right"/>
        <w:rPr>
          <w:rFonts w:ascii="Times New Roman" w:hAnsi="Times New Roman" w:cs="Times New Roman"/>
          <w:sz w:val="24"/>
          <w:szCs w:val="24"/>
        </w:rPr>
      </w:pPr>
      <w:r w:rsidRPr="005B5DEF">
        <w:rPr>
          <w:rFonts w:ascii="Times New Roman" w:hAnsi="Times New Roman" w:cs="Times New Roman"/>
          <w:sz w:val="24"/>
          <w:szCs w:val="24"/>
        </w:rPr>
        <w:t>填表时间</w:t>
      </w:r>
      <w:r w:rsidRPr="005B5DEF">
        <w:rPr>
          <w:rFonts w:ascii="Times New Roman" w:hAnsi="Times New Roman" w:cs="Times New Roman"/>
          <w:sz w:val="24"/>
          <w:szCs w:val="24"/>
        </w:rPr>
        <w:t>:201</w:t>
      </w:r>
      <w:r w:rsidR="00967665" w:rsidRPr="005B5DEF">
        <w:rPr>
          <w:rFonts w:ascii="Times New Roman" w:hAnsi="Times New Roman" w:cs="Times New Roman"/>
          <w:sz w:val="24"/>
          <w:szCs w:val="24"/>
        </w:rPr>
        <w:t>9</w:t>
      </w:r>
      <w:r w:rsidRPr="005B5DEF">
        <w:rPr>
          <w:rFonts w:ascii="Times New Roman" w:hAnsi="Times New Roman" w:cs="Times New Roman"/>
          <w:sz w:val="24"/>
          <w:szCs w:val="24"/>
        </w:rPr>
        <w:t>年</w:t>
      </w:r>
      <w:r w:rsidRPr="005B5DEF">
        <w:rPr>
          <w:rFonts w:ascii="Times New Roman" w:hAnsi="Times New Roman" w:cs="Times New Roman"/>
          <w:sz w:val="24"/>
          <w:szCs w:val="24"/>
        </w:rPr>
        <w:t>3</w:t>
      </w:r>
      <w:r w:rsidRPr="005B5DEF">
        <w:rPr>
          <w:rFonts w:ascii="Times New Roman" w:hAnsi="Times New Roman" w:cs="Times New Roman"/>
          <w:sz w:val="24"/>
          <w:szCs w:val="24"/>
        </w:rPr>
        <w:t>月</w:t>
      </w:r>
      <w:r w:rsidRPr="005B5DEF">
        <w:rPr>
          <w:rFonts w:ascii="Times New Roman" w:hAnsi="Times New Roman" w:cs="Times New Roman"/>
          <w:sz w:val="24"/>
          <w:szCs w:val="24"/>
        </w:rPr>
        <w:t xml:space="preserve">  </w:t>
      </w:r>
      <w:r w:rsidRPr="005B5DEF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a7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1276"/>
        <w:gridCol w:w="4110"/>
        <w:gridCol w:w="1560"/>
        <w:gridCol w:w="709"/>
        <w:gridCol w:w="850"/>
        <w:gridCol w:w="1418"/>
        <w:gridCol w:w="708"/>
      </w:tblGrid>
      <w:tr w:rsidR="00D3501B" w:rsidRPr="005B5DEF">
        <w:tc>
          <w:tcPr>
            <w:tcW w:w="704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引进</w:t>
            </w:r>
          </w:p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单位</w:t>
            </w:r>
          </w:p>
        </w:tc>
        <w:tc>
          <w:tcPr>
            <w:tcW w:w="1984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项目负责人</w:t>
            </w:r>
          </w:p>
        </w:tc>
        <w:tc>
          <w:tcPr>
            <w:tcW w:w="4110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研究（开发）内容</w:t>
            </w:r>
          </w:p>
        </w:tc>
        <w:tc>
          <w:tcPr>
            <w:tcW w:w="1560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专家需求方向（学历、专业）</w:t>
            </w:r>
          </w:p>
        </w:tc>
        <w:tc>
          <w:tcPr>
            <w:tcW w:w="709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引智方式</w:t>
            </w:r>
          </w:p>
        </w:tc>
        <w:tc>
          <w:tcPr>
            <w:tcW w:w="850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联系人</w:t>
            </w:r>
          </w:p>
        </w:tc>
        <w:tc>
          <w:tcPr>
            <w:tcW w:w="1418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联系方式</w:t>
            </w:r>
          </w:p>
        </w:tc>
        <w:tc>
          <w:tcPr>
            <w:tcW w:w="708" w:type="dxa"/>
            <w:vAlign w:val="center"/>
          </w:tcPr>
          <w:p w:rsidR="00D3501B" w:rsidRPr="005B5DEF" w:rsidRDefault="00B677C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5DEF">
              <w:rPr>
                <w:rFonts w:ascii="Times New Roman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6F664B" w:rsidRPr="005B5DEF">
        <w:trPr>
          <w:trHeight w:val="587"/>
        </w:trPr>
        <w:tc>
          <w:tcPr>
            <w:tcW w:w="70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5DEF">
              <w:rPr>
                <w:rFonts w:ascii="Times New Roman" w:hAnsi="Times New Roman" w:cs="Times New Roman"/>
                <w:szCs w:val="21"/>
              </w:rPr>
              <w:t>示例</w:t>
            </w:r>
          </w:p>
        </w:tc>
        <w:tc>
          <w:tcPr>
            <w:tcW w:w="851" w:type="dxa"/>
            <w:vAlign w:val="center"/>
          </w:tcPr>
          <w:p w:rsidR="006F664B" w:rsidRPr="005B5DEF" w:rsidRDefault="006F664B" w:rsidP="00E55F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广西百色国家农业科技园区管理委员会</w:t>
            </w:r>
          </w:p>
        </w:tc>
        <w:tc>
          <w:tcPr>
            <w:tcW w:w="1984" w:type="dxa"/>
            <w:vAlign w:val="center"/>
          </w:tcPr>
          <w:p w:rsidR="006F664B" w:rsidRPr="005B5DEF" w:rsidRDefault="006F664B" w:rsidP="006F664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国家石漠化综合治理研究中心暨院士工作站</w:t>
            </w:r>
          </w:p>
        </w:tc>
        <w:tc>
          <w:tcPr>
            <w:tcW w:w="1276" w:type="dxa"/>
            <w:vAlign w:val="center"/>
          </w:tcPr>
          <w:p w:rsidR="006F664B" w:rsidRPr="005B5DEF" w:rsidRDefault="006F664B" w:rsidP="00E55F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***</w:t>
            </w:r>
          </w:p>
        </w:tc>
        <w:tc>
          <w:tcPr>
            <w:tcW w:w="4110" w:type="dxa"/>
            <w:vAlign w:val="center"/>
          </w:tcPr>
          <w:p w:rsidR="006F664B" w:rsidRPr="005B5DEF" w:rsidRDefault="006F664B" w:rsidP="00E55FD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建设院士科研中心、亚热带作物研究中心、国家石漠化综合治理工程技术研究中心，开展设施蔬菜、农业机械化研究；石漠化形成机理、石漠化综合防治模式研究；芒果、番茄、油茶种植等技术研发。</w:t>
            </w:r>
          </w:p>
        </w:tc>
        <w:tc>
          <w:tcPr>
            <w:tcW w:w="1560" w:type="dxa"/>
            <w:vAlign w:val="center"/>
          </w:tcPr>
          <w:p w:rsidR="006F664B" w:rsidRPr="005B5DEF" w:rsidRDefault="006F664B" w:rsidP="00E55F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石漠化土壤改良、石漠化综合治理技术研究相关专业，博士</w:t>
            </w:r>
          </w:p>
        </w:tc>
        <w:tc>
          <w:tcPr>
            <w:tcW w:w="709" w:type="dxa"/>
            <w:vAlign w:val="center"/>
          </w:tcPr>
          <w:p w:rsidR="006F664B" w:rsidRPr="005B5DEF" w:rsidRDefault="006F664B" w:rsidP="00E55F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柔性引进</w:t>
            </w:r>
          </w:p>
        </w:tc>
        <w:tc>
          <w:tcPr>
            <w:tcW w:w="850" w:type="dxa"/>
            <w:vAlign w:val="center"/>
          </w:tcPr>
          <w:p w:rsidR="006F664B" w:rsidRPr="005B5DEF" w:rsidRDefault="006F664B" w:rsidP="00E55F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***</w:t>
            </w:r>
          </w:p>
        </w:tc>
        <w:tc>
          <w:tcPr>
            <w:tcW w:w="1418" w:type="dxa"/>
            <w:vAlign w:val="center"/>
          </w:tcPr>
          <w:p w:rsidR="006F664B" w:rsidRPr="005B5DEF" w:rsidRDefault="006F664B" w:rsidP="006F664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5B5DE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137****2676</w:t>
            </w:r>
          </w:p>
        </w:tc>
        <w:tc>
          <w:tcPr>
            <w:tcW w:w="70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664B" w:rsidRPr="005B5DEF">
        <w:trPr>
          <w:trHeight w:val="587"/>
        </w:trPr>
        <w:tc>
          <w:tcPr>
            <w:tcW w:w="70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5DE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664B" w:rsidRPr="005B5DEF">
        <w:trPr>
          <w:trHeight w:val="587"/>
        </w:trPr>
        <w:tc>
          <w:tcPr>
            <w:tcW w:w="70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5DE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664B" w:rsidRPr="005B5DEF">
        <w:trPr>
          <w:trHeight w:val="587"/>
        </w:trPr>
        <w:tc>
          <w:tcPr>
            <w:tcW w:w="70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5DE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664B" w:rsidRPr="005B5DEF">
        <w:trPr>
          <w:trHeight w:val="587"/>
        </w:trPr>
        <w:tc>
          <w:tcPr>
            <w:tcW w:w="70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5DE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664B" w:rsidRPr="005B5DEF">
        <w:trPr>
          <w:trHeight w:val="587"/>
        </w:trPr>
        <w:tc>
          <w:tcPr>
            <w:tcW w:w="70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5DE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664B" w:rsidRPr="005B5DEF" w:rsidRDefault="006F66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3501B" w:rsidRPr="005B5DEF" w:rsidRDefault="00B677C6" w:rsidP="005B5DEF">
      <w:pPr>
        <w:jc w:val="left"/>
        <w:rPr>
          <w:rFonts w:ascii="Times New Roman" w:hAnsi="Times New Roman" w:cs="Times New Roman"/>
          <w:szCs w:val="21"/>
        </w:rPr>
      </w:pP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说明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</w:rPr>
        <w:t>：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请于</w:t>
      </w:r>
      <w:r w:rsidR="00967665"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2019</w:t>
      </w:r>
      <w:r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年</w:t>
      </w:r>
      <w:r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</w:t>
      </w:r>
      <w:r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val="zh-CN"/>
        </w:rPr>
        <w:t>月</w:t>
      </w:r>
      <w:r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</w:t>
      </w:r>
      <w:r w:rsidR="00967665"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</w:t>
      </w:r>
      <w:r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val="zh-CN"/>
        </w:rPr>
        <w:t>日</w:t>
      </w:r>
      <w:r w:rsidR="00967665"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val="zh-CN"/>
        </w:rPr>
        <w:t>（星期五）</w:t>
      </w:r>
      <w:r w:rsidR="00D12EFF" w:rsidRPr="005B5DEF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val="zh-CN"/>
        </w:rPr>
        <w:t>下午下班</w:t>
      </w:r>
      <w:r w:rsidR="00967665"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前将《</w:t>
      </w:r>
      <w:r w:rsidR="00967665" w:rsidRPr="005B5DEF">
        <w:rPr>
          <w:rFonts w:ascii="Times New Roman" w:eastAsia="仿宋_GB2312" w:hAnsi="Times New Roman" w:cs="Times New Roman"/>
          <w:sz w:val="24"/>
          <w:szCs w:val="24"/>
        </w:rPr>
        <w:t>第十七届中国国际人才交流大会引才引智需求表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》电子版发至市</w:t>
      </w:r>
      <w:r w:rsidR="00967665"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科技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局邮箱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</w:rPr>
        <w:t>：</w:t>
      </w:r>
      <w:r w:rsidR="00967665" w:rsidRPr="005B5DEF">
        <w:rPr>
          <w:rFonts w:ascii="Times New Roman" w:eastAsia="仿宋_GB2312" w:hAnsi="Times New Roman" w:cs="Times New Roman"/>
          <w:kern w:val="0"/>
          <w:sz w:val="24"/>
          <w:szCs w:val="24"/>
        </w:rPr>
        <w:t>bskj2008@163.com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</w:rPr>
        <w:t>，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联系人：</w:t>
      </w:r>
      <w:proofErr w:type="gramStart"/>
      <w:r w:rsidR="00967665"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何复林</w:t>
      </w:r>
      <w:proofErr w:type="gramEnd"/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，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 xml:space="preserve"> 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电话：</w:t>
      </w:r>
      <w:r w:rsidR="00967665" w:rsidRPr="005B5DEF">
        <w:rPr>
          <w:rFonts w:ascii="Times New Roman" w:eastAsia="仿宋_GB2312" w:hAnsi="Times New Roman" w:cs="Times New Roman"/>
          <w:kern w:val="0"/>
          <w:sz w:val="24"/>
          <w:szCs w:val="24"/>
        </w:rPr>
        <w:t>2833627,18977601558</w:t>
      </w:r>
      <w:r w:rsidRPr="005B5DEF">
        <w:rPr>
          <w:rFonts w:ascii="Times New Roman" w:eastAsia="仿宋_GB2312" w:hAnsi="Times New Roman" w:cs="Times New Roman"/>
          <w:kern w:val="0"/>
          <w:sz w:val="24"/>
          <w:szCs w:val="24"/>
          <w:lang w:val="zh-CN"/>
        </w:rPr>
        <w:t>。</w:t>
      </w:r>
    </w:p>
    <w:sectPr w:rsidR="00D3501B" w:rsidRPr="005B5D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39" w:rsidRDefault="00F20B39" w:rsidP="00967665">
      <w:r>
        <w:separator/>
      </w:r>
    </w:p>
  </w:endnote>
  <w:endnote w:type="continuationSeparator" w:id="0">
    <w:p w:rsidR="00F20B39" w:rsidRDefault="00F20B39" w:rsidP="0096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39" w:rsidRDefault="00F20B39" w:rsidP="00967665">
      <w:r>
        <w:separator/>
      </w:r>
    </w:p>
  </w:footnote>
  <w:footnote w:type="continuationSeparator" w:id="0">
    <w:p w:rsidR="00F20B39" w:rsidRDefault="00F20B39" w:rsidP="0096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A"/>
    <w:rsid w:val="00000D64"/>
    <w:rsid w:val="00013C30"/>
    <w:rsid w:val="00041985"/>
    <w:rsid w:val="001107EC"/>
    <w:rsid w:val="001E19A7"/>
    <w:rsid w:val="002D7B8E"/>
    <w:rsid w:val="00307AB7"/>
    <w:rsid w:val="00322D0A"/>
    <w:rsid w:val="00356E76"/>
    <w:rsid w:val="003759F3"/>
    <w:rsid w:val="00447042"/>
    <w:rsid w:val="004C20F0"/>
    <w:rsid w:val="004C57A4"/>
    <w:rsid w:val="005B5DEF"/>
    <w:rsid w:val="00655431"/>
    <w:rsid w:val="006F664B"/>
    <w:rsid w:val="0071681A"/>
    <w:rsid w:val="007A289E"/>
    <w:rsid w:val="008036EE"/>
    <w:rsid w:val="00845B9D"/>
    <w:rsid w:val="00881158"/>
    <w:rsid w:val="00885420"/>
    <w:rsid w:val="009255D1"/>
    <w:rsid w:val="00967665"/>
    <w:rsid w:val="00B10329"/>
    <w:rsid w:val="00B677C6"/>
    <w:rsid w:val="00B830A0"/>
    <w:rsid w:val="00BB74B5"/>
    <w:rsid w:val="00C66AFF"/>
    <w:rsid w:val="00CA1173"/>
    <w:rsid w:val="00CC5631"/>
    <w:rsid w:val="00CF2B41"/>
    <w:rsid w:val="00D12EFF"/>
    <w:rsid w:val="00D3501B"/>
    <w:rsid w:val="00E13DBC"/>
    <w:rsid w:val="00EC67AF"/>
    <w:rsid w:val="00F0654A"/>
    <w:rsid w:val="00F20B39"/>
    <w:rsid w:val="00F33320"/>
    <w:rsid w:val="00FA640E"/>
    <w:rsid w:val="00FA6EF8"/>
    <w:rsid w:val="2A1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34</cp:revision>
  <dcterms:created xsi:type="dcterms:W3CDTF">2017-03-27T01:37:00Z</dcterms:created>
  <dcterms:modified xsi:type="dcterms:W3CDTF">2019-03-18T10:56:00Z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