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ind w:firstLine="640" w:firstLineChars="200"/>
        <w:textAlignment w:val="auto"/>
        <w:rPr>
          <w:rFonts w:hint="default" w:ascii="Times New Roman" w:hAnsi="Times New Roman" w:eastAsia="仿宋_GB2312" w:cs="Times New Roman"/>
          <w:spacing w:val="0"/>
          <w:sz w:val="32"/>
          <w:szCs w:val="32"/>
        </w:rPr>
      </w:pPr>
      <w:bookmarkStart w:id="30" w:name="_GoBack"/>
      <w:bookmarkEnd w:id="30"/>
      <w:r>
        <w:rPr>
          <w:rFonts w:hint="default" w:ascii="Times New Roman" w:hAnsi="Times New Roman" w:eastAsia="仿宋_GB2312" w:cs="Times New Roman"/>
          <w:spacing w:val="0"/>
          <w:sz w:val="32"/>
          <w:szCs w:val="32"/>
        </w:rPr>
        <w:t xml:space="preserve">                              申报编号：</w:t>
      </w:r>
    </w:p>
    <w:p>
      <w:pPr>
        <w:keepNext w:val="0"/>
        <w:keepLines w:val="0"/>
        <w:pageBreakBefore w:val="0"/>
        <w:kinsoku/>
        <w:wordWrap/>
        <w:topLinePunct w:val="0"/>
        <w:bidi w:val="0"/>
        <w:spacing w:line="700" w:lineRule="exact"/>
        <w:ind w:firstLine="1044" w:firstLineChars="200"/>
        <w:jc w:val="center"/>
        <w:textAlignment w:val="auto"/>
        <w:rPr>
          <w:rFonts w:hint="default" w:ascii="Times New Roman" w:hAnsi="Times New Roman" w:eastAsia="黑体" w:cs="Times New Roman"/>
          <w:b/>
          <w:spacing w:val="0"/>
          <w:sz w:val="52"/>
          <w:lang w:eastAsia="zh-CN"/>
        </w:rPr>
      </w:pPr>
    </w:p>
    <w:p>
      <w:pPr>
        <w:keepNext w:val="0"/>
        <w:keepLines w:val="0"/>
        <w:pageBreakBefore w:val="0"/>
        <w:kinsoku/>
        <w:wordWrap/>
        <w:topLinePunct w:val="0"/>
        <w:bidi w:val="0"/>
        <w:spacing w:line="700" w:lineRule="exact"/>
        <w:jc w:val="center"/>
        <w:textAlignment w:val="auto"/>
        <w:rPr>
          <w:rFonts w:hint="default" w:ascii="Times New Roman" w:hAnsi="Times New Roman" w:eastAsia="黑体" w:cs="Times New Roman"/>
          <w:b/>
          <w:spacing w:val="0"/>
          <w:sz w:val="48"/>
          <w:szCs w:val="48"/>
        </w:rPr>
      </w:pPr>
      <w:r>
        <w:rPr>
          <w:rFonts w:hint="eastAsia" w:ascii="Times New Roman" w:hAnsi="Times New Roman" w:eastAsia="黑体" w:cs="Times New Roman"/>
          <w:b/>
          <w:spacing w:val="0"/>
          <w:sz w:val="52"/>
          <w:u w:val="single"/>
          <w:lang w:val="en-US" w:eastAsia="zh-CN"/>
        </w:rPr>
        <w:t xml:space="preserve">        </w:t>
      </w:r>
      <w:r>
        <w:rPr>
          <w:rFonts w:hint="default" w:ascii="Times New Roman" w:hAnsi="Times New Roman" w:eastAsia="黑体" w:cs="Times New Roman"/>
          <w:b/>
          <w:spacing w:val="0"/>
          <w:sz w:val="52"/>
        </w:rPr>
        <w:t>年度</w:t>
      </w:r>
      <w:r>
        <w:rPr>
          <w:rFonts w:hint="default" w:ascii="Times New Roman" w:hAnsi="Times New Roman" w:eastAsia="黑体" w:cs="Times New Roman"/>
          <w:b/>
          <w:spacing w:val="0"/>
          <w:sz w:val="48"/>
          <w:szCs w:val="48"/>
        </w:rPr>
        <w:t>百色市科技计划项目</w:t>
      </w:r>
    </w:p>
    <w:p>
      <w:pPr>
        <w:keepNext w:val="0"/>
        <w:keepLines w:val="0"/>
        <w:pageBreakBefore w:val="0"/>
        <w:kinsoku/>
        <w:wordWrap/>
        <w:topLinePunct w:val="0"/>
        <w:bidi w:val="0"/>
        <w:spacing w:line="700" w:lineRule="exact"/>
        <w:jc w:val="center"/>
        <w:textAlignment w:val="auto"/>
        <w:rPr>
          <w:rFonts w:hint="default" w:ascii="Times New Roman" w:hAnsi="Times New Roman" w:eastAsia="黑体" w:cs="Times New Roman"/>
          <w:b/>
          <w:spacing w:val="0"/>
          <w:sz w:val="52"/>
        </w:rPr>
      </w:pPr>
      <w:r>
        <w:rPr>
          <w:rFonts w:hint="default" w:ascii="Times New Roman" w:hAnsi="Times New Roman" w:eastAsia="黑体" w:cs="Times New Roman"/>
          <w:b/>
          <w:spacing w:val="0"/>
          <w:sz w:val="52"/>
        </w:rPr>
        <w:t>申报书</w:t>
      </w:r>
    </w:p>
    <w:p>
      <w:pPr>
        <w:keepNext w:val="0"/>
        <w:keepLines w:val="0"/>
        <w:pageBreakBefore w:val="0"/>
        <w:kinsoku/>
        <w:wordWrap/>
        <w:topLinePunct w:val="0"/>
        <w:bidi w:val="0"/>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kinsoku/>
        <w:wordWrap/>
        <w:topLinePunct w:val="0"/>
        <w:bidi w:val="0"/>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tbl>
      <w:tblPr>
        <w:tblStyle w:val="7"/>
        <w:tblW w:w="8668" w:type="dxa"/>
        <w:tblInd w:w="0" w:type="dxa"/>
        <w:tblLayout w:type="fixed"/>
        <w:tblCellMar>
          <w:top w:w="0" w:type="dxa"/>
          <w:left w:w="108" w:type="dxa"/>
          <w:bottom w:w="0" w:type="dxa"/>
          <w:right w:w="108" w:type="dxa"/>
        </w:tblCellMar>
      </w:tblPr>
      <w:tblGrid>
        <w:gridCol w:w="1648"/>
        <w:gridCol w:w="1260"/>
        <w:gridCol w:w="1440"/>
        <w:gridCol w:w="1800"/>
        <w:gridCol w:w="720"/>
        <w:gridCol w:w="1800"/>
      </w:tblGrid>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项目名称：</w:t>
            </w:r>
          </w:p>
        </w:tc>
        <w:tc>
          <w:tcPr>
            <w:tcW w:w="7020" w:type="dxa"/>
            <w:gridSpan w:val="5"/>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0" w:name="prp_grant_code_name"/>
            <w:bookmarkEnd w:id="0"/>
          </w:p>
        </w:tc>
      </w:tr>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申报单位：</w:t>
            </w:r>
          </w:p>
        </w:tc>
        <w:tc>
          <w:tcPr>
            <w:tcW w:w="7020" w:type="dxa"/>
            <w:gridSpan w:val="5"/>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1" w:name="org_c_cname_1"/>
            <w:bookmarkEnd w:id="1"/>
          </w:p>
        </w:tc>
      </w:tr>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项目负责人：</w:t>
            </w:r>
          </w:p>
        </w:tc>
        <w:tc>
          <w:tcPr>
            <w:tcW w:w="1260" w:type="dxa"/>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2" w:name="prpe_contact_psn_name"/>
            <w:bookmarkEnd w:id="2"/>
          </w:p>
        </w:tc>
        <w:tc>
          <w:tcPr>
            <w:tcW w:w="1440" w:type="dxa"/>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联系电话：</w:t>
            </w:r>
          </w:p>
        </w:tc>
        <w:tc>
          <w:tcPr>
            <w:tcW w:w="1800" w:type="dxa"/>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3" w:name="prpe_contact_psn_tel"/>
            <w:bookmarkEnd w:id="3"/>
          </w:p>
        </w:tc>
        <w:tc>
          <w:tcPr>
            <w:tcW w:w="720" w:type="dxa"/>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手机：</w:t>
            </w:r>
          </w:p>
        </w:tc>
        <w:tc>
          <w:tcPr>
            <w:tcW w:w="1800" w:type="dxa"/>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4" w:name="prpe_contact_psn_mobile"/>
            <w:bookmarkEnd w:id="4"/>
          </w:p>
        </w:tc>
      </w:tr>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260" w:type="dxa"/>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440" w:type="dxa"/>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电子邮箱：</w:t>
            </w:r>
          </w:p>
        </w:tc>
        <w:tc>
          <w:tcPr>
            <w:tcW w:w="4320" w:type="dxa"/>
            <w:gridSpan w:val="3"/>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r>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起止年限：</w:t>
            </w:r>
          </w:p>
        </w:tc>
        <w:tc>
          <w:tcPr>
            <w:tcW w:w="7020" w:type="dxa"/>
            <w:gridSpan w:val="5"/>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年   月至</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年   月</w:t>
            </w:r>
          </w:p>
        </w:tc>
      </w:tr>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推荐单位：</w:t>
            </w:r>
          </w:p>
        </w:tc>
        <w:tc>
          <w:tcPr>
            <w:tcW w:w="7020" w:type="dxa"/>
            <w:gridSpan w:val="5"/>
            <w:tcMar>
              <w:left w:w="28" w:type="dxa"/>
              <w:right w:w="28" w:type="dxa"/>
            </w:tcMar>
            <w:vAlign w:val="top"/>
          </w:tcPr>
          <w:p>
            <w:pPr>
              <w:keepNext w:val="0"/>
              <w:keepLines w:val="0"/>
              <w:pageBreakBefore w:val="0"/>
              <w:kinsoku/>
              <w:wordWrap/>
              <w:topLinePunct w:val="0"/>
              <w:bidi w:val="0"/>
              <w:spacing w:line="560" w:lineRule="exact"/>
              <w:ind w:right="-469" w:firstLine="560" w:firstLineChars="200"/>
              <w:jc w:val="left"/>
              <w:textAlignment w:val="auto"/>
              <w:rPr>
                <w:rFonts w:hint="default" w:ascii="Times New Roman" w:hAnsi="Times New Roman" w:eastAsia="仿宋_GB2312" w:cs="Times New Roman"/>
                <w:spacing w:val="0"/>
                <w:sz w:val="28"/>
                <w:szCs w:val="28"/>
              </w:rPr>
            </w:pPr>
            <w:bookmarkStart w:id="5" w:name="prp_recommend_org_code_name"/>
            <w:bookmarkEnd w:id="5"/>
          </w:p>
        </w:tc>
      </w:tr>
      <w:tr>
        <w:tblPrEx>
          <w:tblLayout w:type="fixed"/>
          <w:tblCellMar>
            <w:top w:w="0" w:type="dxa"/>
            <w:left w:w="108" w:type="dxa"/>
            <w:bottom w:w="0" w:type="dxa"/>
            <w:right w:w="108" w:type="dxa"/>
          </w:tblCellMar>
        </w:tblPrEx>
        <w:trPr>
          <w:trHeight w:val="715" w:hRule="atLeast"/>
        </w:trPr>
        <w:tc>
          <w:tcPr>
            <w:tcW w:w="1648" w:type="dxa"/>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申报日期：</w:t>
            </w:r>
          </w:p>
        </w:tc>
        <w:tc>
          <w:tcPr>
            <w:tcW w:w="7020" w:type="dxa"/>
            <w:gridSpan w:val="5"/>
            <w:tcMar>
              <w:left w:w="28" w:type="dxa"/>
              <w:right w:w="28" w:type="dxa"/>
            </w:tcMar>
            <w:vAlign w:val="top"/>
          </w:tcPr>
          <w:p>
            <w:pPr>
              <w:keepNext w:val="0"/>
              <w:keepLines w:val="0"/>
              <w:pageBreakBefore w:val="0"/>
              <w:kinsoku/>
              <w:wordWrap/>
              <w:topLinePunct w:val="0"/>
              <w:bidi w:val="0"/>
              <w:spacing w:line="560" w:lineRule="exact"/>
              <w:textAlignment w:val="auto"/>
              <w:rPr>
                <w:rFonts w:hint="default" w:ascii="Times New Roman" w:hAnsi="Times New Roman" w:eastAsia="仿宋_GB2312" w:cs="Times New Roman"/>
                <w:spacing w:val="0"/>
                <w:sz w:val="28"/>
                <w:szCs w:val="28"/>
              </w:rPr>
            </w:pPr>
            <w:bookmarkStart w:id="6" w:name="prp_submit_date_year"/>
            <w:bookmarkEnd w:id="6"/>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年</w:t>
            </w:r>
            <w:bookmarkStart w:id="7" w:name="prp_submit_date_month"/>
            <w:bookmarkEnd w:id="7"/>
            <w:r>
              <w:rPr>
                <w:rFonts w:hint="default" w:ascii="Times New Roman" w:hAnsi="Times New Roman" w:eastAsia="仿宋_GB2312" w:cs="Times New Roman"/>
                <w:spacing w:val="0"/>
                <w:sz w:val="28"/>
                <w:szCs w:val="28"/>
              </w:rPr>
              <w:t xml:space="preserve">    月</w:t>
            </w:r>
            <w:bookmarkStart w:id="8" w:name="prp_submit_date_day"/>
            <w:bookmarkEnd w:id="8"/>
            <w:r>
              <w:rPr>
                <w:rFonts w:hint="default" w:ascii="Times New Roman" w:hAnsi="Times New Roman" w:eastAsia="仿宋_GB2312" w:cs="Times New Roman"/>
                <w:spacing w:val="0"/>
                <w:sz w:val="28"/>
                <w:szCs w:val="28"/>
              </w:rPr>
              <w:t xml:space="preserve">    日</w:t>
            </w:r>
          </w:p>
        </w:tc>
      </w:tr>
    </w:tbl>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rPr>
        <w:t>百色市科学技术局</w:t>
      </w:r>
      <w:r>
        <w:rPr>
          <w:rFonts w:hint="eastAsia" w:ascii="Times New Roman" w:hAnsi="Times New Roman" w:eastAsia="黑体" w:cs="Times New Roman"/>
          <w:spacing w:val="0"/>
          <w:sz w:val="30"/>
          <w:szCs w:val="30"/>
          <w:lang w:val="en-US" w:eastAsia="zh-CN"/>
        </w:rPr>
        <w:t xml:space="preserve"> </w:t>
      </w:r>
      <w:r>
        <w:rPr>
          <w:rFonts w:hint="default" w:ascii="Times New Roman" w:hAnsi="Times New Roman" w:eastAsia="黑体" w:cs="Times New Roman"/>
          <w:spacing w:val="0"/>
          <w:sz w:val="30"/>
          <w:szCs w:val="30"/>
        </w:rPr>
        <w:t>制</w:t>
      </w:r>
    </w:p>
    <w:p>
      <w:pPr>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rPr>
        <w:br w:type="page"/>
      </w:r>
    </w:p>
    <w:p>
      <w:pPr>
        <w:keepNext w:val="0"/>
        <w:keepLines w:val="0"/>
        <w:pageBreakBefore w:val="0"/>
        <w:kinsoku/>
        <w:wordWrap/>
        <w:topLinePunct w:val="0"/>
        <w:bidi w:val="0"/>
        <w:spacing w:line="400" w:lineRule="exact"/>
        <w:jc w:val="center"/>
        <w:textAlignment w:val="auto"/>
        <w:rPr>
          <w:rFonts w:hint="default" w:ascii="Times New Roman" w:hAnsi="Times New Roman" w:eastAsia="黑体" w:cs="Times New Roman"/>
          <w:spacing w:val="0"/>
          <w:sz w:val="36"/>
          <w:szCs w:val="36"/>
        </w:rPr>
      </w:pPr>
    </w:p>
    <w:p>
      <w:pPr>
        <w:keepNext w:val="0"/>
        <w:keepLines w:val="0"/>
        <w:pageBreakBefore w:val="0"/>
        <w:kinsoku/>
        <w:wordWrap/>
        <w:topLinePunct w:val="0"/>
        <w:bidi w:val="0"/>
        <w:spacing w:line="400" w:lineRule="exact"/>
        <w:jc w:val="center"/>
        <w:textAlignment w:val="auto"/>
        <w:rPr>
          <w:rFonts w:hint="default" w:ascii="Times New Roman" w:hAnsi="Times New Roman" w:eastAsia="黑体" w:cs="Times New Roman"/>
          <w:spacing w:val="0"/>
          <w:sz w:val="36"/>
          <w:szCs w:val="36"/>
        </w:rPr>
      </w:pPr>
      <w:r>
        <w:rPr>
          <w:rFonts w:hint="default" w:ascii="Times New Roman" w:hAnsi="Times New Roman" w:eastAsia="黑体" w:cs="Times New Roman"/>
          <w:spacing w:val="0"/>
          <w:sz w:val="36"/>
          <w:szCs w:val="36"/>
        </w:rPr>
        <w:t>编写说明</w:t>
      </w:r>
    </w:p>
    <w:p>
      <w:pPr>
        <w:keepNext w:val="0"/>
        <w:keepLines w:val="0"/>
        <w:pageBreakBefore w:val="0"/>
        <w:kinsoku/>
        <w:wordWrap/>
        <w:topLinePunct w:val="0"/>
        <w:bidi w:val="0"/>
        <w:spacing w:line="240" w:lineRule="exact"/>
        <w:ind w:firstLine="560" w:firstLineChars="200"/>
        <w:jc w:val="center"/>
        <w:textAlignment w:val="auto"/>
        <w:rPr>
          <w:rFonts w:hint="default" w:ascii="Times New Roman" w:hAnsi="Times New Roman" w:cs="Times New Roman"/>
          <w:spacing w:val="0"/>
          <w:sz w:val="28"/>
        </w:rPr>
      </w:pPr>
    </w:p>
    <w:p>
      <w:pPr>
        <w:keepNext w:val="0"/>
        <w:keepLines w:val="0"/>
        <w:pageBreakBefore w:val="0"/>
        <w:kinsoku/>
        <w:wordWrap/>
        <w:topLinePunct w:val="0"/>
        <w:bidi w:val="0"/>
        <w:spacing w:line="240" w:lineRule="exact"/>
        <w:ind w:firstLine="560" w:firstLineChars="200"/>
        <w:jc w:val="center"/>
        <w:textAlignment w:val="auto"/>
        <w:rPr>
          <w:rFonts w:hint="default" w:ascii="Times New Roman" w:hAnsi="Times New Roman" w:cs="Times New Roman"/>
          <w:spacing w:val="0"/>
          <w:sz w:val="28"/>
        </w:rPr>
      </w:pP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1．本申报书是申报百色市本级科学研究与技术开发计划项目的重要文字依据，由项目申报单位填写。填写前请阅读《百色市科技计划项目立项评审管理办法（试行）》</w:t>
      </w:r>
      <w:r>
        <w:rPr>
          <w:rFonts w:hint="default"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《百色市本级科学研究与技术开发计划项目管理暂行办法》和《百色市本级技术研究与开发经费管理办法》。</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2．申报书中各栏目务必认真负责地填写，不得空缺（若无内容填“无”）；文字简明扼要，数据准确、可靠。如项目获准立项，申报书的相关内容将作为项目任务书相应条款的内容。</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3．</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color w:val="FF0000"/>
          <w:spacing w:val="0"/>
          <w:sz w:val="24"/>
          <w:szCs w:val="24"/>
        </w:rPr>
        <w:t>申报编号</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color w:val="FF0000"/>
          <w:spacing w:val="0"/>
          <w:sz w:val="24"/>
          <w:szCs w:val="24"/>
        </w:rPr>
        <w:t>，由百色市科学技术局统一编制</w:t>
      </w:r>
      <w:r>
        <w:rPr>
          <w:rFonts w:hint="default" w:ascii="Times New Roman" w:hAnsi="Times New Roman" w:eastAsia="仿宋_GB2312" w:cs="Times New Roman"/>
          <w:spacing w:val="0"/>
          <w:sz w:val="24"/>
          <w:szCs w:val="24"/>
        </w:rPr>
        <w:t>。</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4．</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指南代码</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，填写申报项目对应申报指南中的选题编号。</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5．</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项目名称”，填写申报项目对应的项目名称（以申报指南为准）。</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6．</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项目名称</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，填写申报项目的名称（参考申报指南提供的项目申报方向由申报单位自定），要突出项目的主题和特性，文字简单、明确，字数最多不超过30个汉字。</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7．</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color w:val="FF0000"/>
          <w:spacing w:val="0"/>
          <w:sz w:val="24"/>
          <w:szCs w:val="24"/>
        </w:rPr>
        <w:t>推荐单位</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color w:val="FF0000"/>
          <w:spacing w:val="0"/>
          <w:sz w:val="24"/>
          <w:szCs w:val="24"/>
        </w:rPr>
        <w:t>，为项目申报单位隶属的市直主管部门或其他相应的管理部门</w:t>
      </w:r>
      <w:r>
        <w:rPr>
          <w:rFonts w:hint="default" w:ascii="Times New Roman" w:hAnsi="Times New Roman" w:eastAsia="仿宋_GB2312" w:cs="Times New Roman"/>
          <w:spacing w:val="0"/>
          <w:sz w:val="24"/>
          <w:szCs w:val="24"/>
        </w:rPr>
        <w:t>。</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eastAsia" w:ascii="Times New Roman" w:hAnsi="Times New Roman" w:eastAsia="仿宋_GB2312" w:cs="Times New Roman"/>
          <w:spacing w:val="0"/>
          <w:sz w:val="24"/>
          <w:szCs w:val="24"/>
          <w:lang w:eastAsia="zh-CN"/>
        </w:rPr>
      </w:pPr>
      <w:r>
        <w:rPr>
          <w:rFonts w:hint="default" w:ascii="Times New Roman" w:hAnsi="Times New Roman" w:eastAsia="仿宋_GB2312" w:cs="Times New Roman"/>
          <w:spacing w:val="0"/>
          <w:sz w:val="24"/>
          <w:szCs w:val="24"/>
        </w:rPr>
        <w:t xml:space="preserve">8. </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单位归属</w:t>
      </w:r>
      <w:r>
        <w:rPr>
          <w:rFonts w:hint="eastAsia"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rPr>
        <w:t>为多选项</w:t>
      </w:r>
      <w:r>
        <w:rPr>
          <w:rFonts w:hint="eastAsia" w:ascii="Times New Roman" w:hAnsi="Times New Roman" w:eastAsia="仿宋_GB2312" w:cs="Times New Roman"/>
          <w:spacing w:val="0"/>
          <w:sz w:val="24"/>
          <w:szCs w:val="24"/>
          <w:lang w:eastAsia="zh-CN"/>
        </w:rPr>
        <w:t>：</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（1）高新（园）区单位为在广西壮族自治区各高新（园）区注册或归其管理的企事业单位；</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（2）重点实验室单位为拥有广西壮族自治区科技厅认定的自治区重点实验室的单位</w:t>
      </w:r>
      <w:r>
        <w:rPr>
          <w:rFonts w:hint="eastAsia" w:ascii="Times New Roman" w:hAnsi="Times New Roman" w:eastAsia="仿宋_GB2312" w:cs="Times New Roman"/>
          <w:spacing w:val="0"/>
          <w:sz w:val="24"/>
          <w:szCs w:val="24"/>
          <w:lang w:eastAsia="zh-CN"/>
        </w:rPr>
        <w:t>，或者拥有百色市科学技术局认定的百色市重点实验室的单位</w:t>
      </w:r>
      <w:r>
        <w:rPr>
          <w:rFonts w:hint="default" w:ascii="Times New Roman" w:hAnsi="Times New Roman" w:eastAsia="仿宋_GB2312" w:cs="Times New Roman"/>
          <w:spacing w:val="0"/>
          <w:sz w:val="24"/>
          <w:szCs w:val="24"/>
        </w:rPr>
        <w:t>；</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（3）工程技术研究中心单位为拥有广西壮族自治区科技厅认定的自治区工程技术研究中心的单位；</w:t>
      </w:r>
    </w:p>
    <w:p>
      <w:pPr>
        <w:keepNext w:val="0"/>
        <w:keepLines w:val="0"/>
        <w:pageBreakBefore w:val="0"/>
        <w:kinsoku/>
        <w:wordWrap/>
        <w:overflowPunct w:val="0"/>
        <w:topLinePunct w:val="0"/>
        <w:autoSpaceDE w:val="0"/>
        <w:autoSpaceDN w:val="0"/>
        <w:bidi w:val="0"/>
        <w:spacing w:line="400" w:lineRule="exact"/>
        <w:ind w:firstLine="480" w:firstLineChars="200"/>
        <w:textAlignment w:val="auto"/>
        <w:rPr>
          <w:rFonts w:hint="default" w:ascii="Times New Roman" w:hAnsi="Times New Roman" w:eastAsia="仿宋_GB2312" w:cs="Times New Roman"/>
          <w:spacing w:val="0"/>
          <w:sz w:val="24"/>
          <w:szCs w:val="24"/>
        </w:rPr>
      </w:pPr>
      <w:r>
        <w:rPr>
          <w:rFonts w:hint="default" w:ascii="Times New Roman" w:hAnsi="Times New Roman" w:eastAsia="仿宋_GB2312" w:cs="Times New Roman"/>
          <w:spacing w:val="0"/>
          <w:sz w:val="24"/>
          <w:szCs w:val="24"/>
        </w:rPr>
        <w:t>（4）人才小高地建设单位为广西壮族自治区人力资源和社会保障厅审批的自治区人才小高地建设单位。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p>
    <w:p>
      <w:pPr>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30"/>
          <w:szCs w:val="30"/>
        </w:rPr>
        <w:br w:type="page"/>
      </w:r>
      <w:r>
        <w:rPr>
          <w:rFonts w:hint="default" w:ascii="Times New Roman" w:hAnsi="Times New Roman" w:eastAsia="黑体" w:cs="Times New Roman"/>
          <w:spacing w:val="0"/>
          <w:sz w:val="28"/>
          <w:szCs w:val="28"/>
        </w:rPr>
        <w:t>一、项目基本信息</w:t>
      </w:r>
    </w:p>
    <w:tbl>
      <w:tblPr>
        <w:tblStyle w:val="7"/>
        <w:tblW w:w="8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38"/>
        <w:gridCol w:w="360"/>
        <w:gridCol w:w="900"/>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18" w:hRule="atLeast"/>
          <w:jc w:val="center"/>
        </w:trPr>
        <w:tc>
          <w:tcPr>
            <w:tcW w:w="14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项目名称</w:t>
            </w:r>
          </w:p>
        </w:tc>
        <w:tc>
          <w:tcPr>
            <w:tcW w:w="7295" w:type="dxa"/>
            <w:gridSpan w:val="3"/>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18" w:hRule="atLeast"/>
          <w:jc w:val="center"/>
        </w:trPr>
        <w:tc>
          <w:tcPr>
            <w:tcW w:w="14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产学研联合</w:t>
            </w:r>
          </w:p>
        </w:tc>
        <w:tc>
          <w:tcPr>
            <w:tcW w:w="7295" w:type="dxa"/>
            <w:gridSpan w:val="3"/>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90" w:hRule="atLeast"/>
          <w:jc w:val="center"/>
        </w:trPr>
        <w:tc>
          <w:tcPr>
            <w:tcW w:w="14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创新类型</w:t>
            </w:r>
          </w:p>
        </w:tc>
        <w:tc>
          <w:tcPr>
            <w:tcW w:w="7295" w:type="dxa"/>
            <w:gridSpan w:val="3"/>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90" w:hRule="atLeast"/>
          <w:jc w:val="center"/>
        </w:trPr>
        <w:tc>
          <w:tcPr>
            <w:tcW w:w="14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合作形式</w:t>
            </w:r>
          </w:p>
        </w:tc>
        <w:tc>
          <w:tcPr>
            <w:tcW w:w="7295" w:type="dxa"/>
            <w:gridSpan w:val="3"/>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1国外</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境外</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合作  2区外合作  3区内合作  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90" w:hRule="atLeast"/>
          <w:jc w:val="center"/>
        </w:trPr>
        <w:tc>
          <w:tcPr>
            <w:tcW w:w="14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所处阶段</w:t>
            </w:r>
          </w:p>
        </w:tc>
        <w:tc>
          <w:tcPr>
            <w:tcW w:w="7295" w:type="dxa"/>
            <w:gridSpan w:val="3"/>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015" w:hRule="atLeast"/>
          <w:jc w:val="center"/>
        </w:trPr>
        <w:tc>
          <w:tcPr>
            <w:tcW w:w="14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项目总体目标（限200字以内）</w:t>
            </w:r>
          </w:p>
        </w:tc>
        <w:tc>
          <w:tcPr>
            <w:tcW w:w="7295" w:type="dxa"/>
            <w:gridSpan w:val="3"/>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695" w:hRule="atLeast"/>
          <w:jc w:val="center"/>
        </w:trPr>
        <w:tc>
          <w:tcPr>
            <w:tcW w:w="1438"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项目主要内容（限500字以内）</w:t>
            </w:r>
          </w:p>
        </w:tc>
        <w:tc>
          <w:tcPr>
            <w:tcW w:w="7295" w:type="dxa"/>
            <w:gridSpan w:val="3"/>
            <w:tcBorders>
              <w:bottom w:val="single" w:color="auto" w:sz="4" w:space="0"/>
            </w:tcBorders>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857" w:hRule="atLeast"/>
          <w:jc w:val="center"/>
        </w:trPr>
        <w:tc>
          <w:tcPr>
            <w:tcW w:w="1438"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项目考核指标（限500字以内）</w:t>
            </w:r>
          </w:p>
        </w:tc>
        <w:tc>
          <w:tcPr>
            <w:tcW w:w="7295" w:type="dxa"/>
            <w:gridSpan w:val="3"/>
            <w:tcBorders>
              <w:bottom w:val="single" w:color="auto" w:sz="4" w:space="0"/>
            </w:tcBorders>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70" w:hRule="atLeast"/>
          <w:jc w:val="center"/>
        </w:trPr>
        <w:tc>
          <w:tcPr>
            <w:tcW w:w="26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项目主要内容关键词（用分号分开，最多5个）</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70" w:hRule="atLeast"/>
          <w:jc w:val="center"/>
        </w:trPr>
        <w:tc>
          <w:tcPr>
            <w:tcW w:w="873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项目的年度目标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05"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年度</w:t>
            </w:r>
          </w:p>
        </w:tc>
        <w:tc>
          <w:tcPr>
            <w:tcW w:w="69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二、申报单位信息</w:t>
      </w:r>
    </w:p>
    <w:tbl>
      <w:tblPr>
        <w:tblStyle w:val="7"/>
        <w:tblW w:w="8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540"/>
        <w:gridCol w:w="720"/>
        <w:gridCol w:w="8"/>
        <w:gridCol w:w="1072"/>
        <w:gridCol w:w="15"/>
        <w:gridCol w:w="345"/>
        <w:gridCol w:w="540"/>
        <w:gridCol w:w="18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54" w:hRule="atLeast"/>
          <w:jc w:val="center"/>
        </w:trPr>
        <w:tc>
          <w:tcPr>
            <w:tcW w:w="718" w:type="dxa"/>
            <w:vMerge w:val="restart"/>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课</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题</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报</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位</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w:t>
            </w: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单位名称</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组织机构代码</w:t>
            </w:r>
          </w:p>
        </w:tc>
        <w:tc>
          <w:tcPr>
            <w:tcW w:w="2700" w:type="dxa"/>
            <w:gridSpan w:val="4"/>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仿宋_GB2312" w:cs="Times New Roman"/>
                <w:spacing w:val="0"/>
              </w:rPr>
            </w:pPr>
          </w:p>
        </w:tc>
        <w:tc>
          <w:tcPr>
            <w:tcW w:w="1815" w:type="dxa"/>
            <w:gridSpan w:val="4"/>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法人代表姓名</w:t>
            </w:r>
          </w:p>
        </w:tc>
        <w:tc>
          <w:tcPr>
            <w:tcW w:w="1880" w:type="dxa"/>
            <w:gridSpan w:val="4"/>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21"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单位地址</w:t>
            </w:r>
          </w:p>
        </w:tc>
        <w:tc>
          <w:tcPr>
            <w:tcW w:w="4860" w:type="dxa"/>
            <w:gridSpan w:val="9"/>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72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邮编</w:t>
            </w:r>
          </w:p>
        </w:tc>
        <w:tc>
          <w:tcPr>
            <w:tcW w:w="81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43"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restart"/>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单位联系人</w:t>
            </w:r>
          </w:p>
        </w:tc>
        <w:tc>
          <w:tcPr>
            <w:tcW w:w="1080" w:type="dxa"/>
            <w:vMerge w:val="restart"/>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联系电话</w:t>
            </w:r>
          </w:p>
        </w:tc>
        <w:tc>
          <w:tcPr>
            <w:tcW w:w="126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手    机</w:t>
            </w:r>
          </w:p>
        </w:tc>
        <w:tc>
          <w:tcPr>
            <w:tcW w:w="1895" w:type="dxa"/>
            <w:gridSpan w:val="5"/>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63"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continue"/>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p>
        </w:tc>
        <w:tc>
          <w:tcPr>
            <w:tcW w:w="1080" w:type="dxa"/>
            <w:vMerge w:val="continue"/>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传    真</w:t>
            </w:r>
          </w:p>
        </w:tc>
        <w:tc>
          <w:tcPr>
            <w:tcW w:w="126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电子邮箱</w:t>
            </w:r>
          </w:p>
        </w:tc>
        <w:tc>
          <w:tcPr>
            <w:tcW w:w="1895" w:type="dxa"/>
            <w:gridSpan w:val="5"/>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主管单位名称</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隶属关系</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  1中央部委属    2自治区属  3地级市属      </w:t>
            </w:r>
          </w:p>
          <w:p>
            <w:pPr>
              <w:keepNext w:val="0"/>
              <w:keepLines w:val="0"/>
              <w:pageBreakBefore w:val="0"/>
              <w:widowControl w:val="0"/>
              <w:kinsoku/>
              <w:wordWrap/>
              <w:overflowPunct/>
              <w:topLinePunct w:val="0"/>
              <w:autoSpaceDE w:val="0"/>
              <w:autoSpaceDN w:val="0"/>
              <w:bidi w:val="0"/>
              <w:adjustRightInd/>
              <w:snapToGrid/>
              <w:ind w:firstLine="840" w:firstLineChars="4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4县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市、城区</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单位类别</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11科研院所    12高等院校    13其他事业单位</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21高新技术企业    22由科研院所转制而成的企业</w:t>
            </w:r>
          </w:p>
          <w:p>
            <w:pPr>
              <w:keepNext w:val="0"/>
              <w:keepLines w:val="0"/>
              <w:pageBreakBefore w:val="0"/>
              <w:widowControl w:val="0"/>
              <w:kinsoku/>
              <w:wordWrap/>
              <w:overflowPunct/>
              <w:topLinePunct w:val="0"/>
              <w:autoSpaceDE w:val="0"/>
              <w:autoSpaceDN w:val="0"/>
              <w:bidi w:val="0"/>
              <w:adjustRightInd/>
              <w:snapToGrid/>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企业登记注册类型与类别</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7" w:leftChars="-8"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11国有企业    12集体企业        13股份合作企业</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14联营企业    15有限责任公司    16股份有限公司</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17私营企业   20港澳台商投资企业  30外商投资企业</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90其他企业</w:t>
            </w: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单位归属</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2" w:leftChars="-1"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）1高新（园）区单位         2重点实验室单位 </w:t>
            </w:r>
          </w:p>
          <w:p>
            <w:pPr>
              <w:keepNext w:val="0"/>
              <w:keepLines w:val="0"/>
              <w:pageBreakBefore w:val="0"/>
              <w:widowControl w:val="0"/>
              <w:kinsoku/>
              <w:wordWrap/>
              <w:overflowPunct/>
              <w:topLinePunct w:val="0"/>
              <w:autoSpaceDE w:val="0"/>
              <w:autoSpaceDN w:val="0"/>
              <w:bidi w:val="0"/>
              <w:adjustRightInd/>
              <w:snapToGrid/>
              <w:spacing w:line="320" w:lineRule="exact"/>
              <w:ind w:left="838" w:leftChars="399"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3工程技术研究中心单位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93"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单位人员情况</w:t>
            </w:r>
          </w:p>
        </w:tc>
        <w:tc>
          <w:tcPr>
            <w:tcW w:w="198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职工总数（人）</w:t>
            </w:r>
          </w:p>
        </w:tc>
        <w:tc>
          <w:tcPr>
            <w:tcW w:w="1448"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c>
          <w:tcPr>
            <w:tcW w:w="1972"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技术人员（人）</w:t>
            </w:r>
          </w:p>
        </w:tc>
        <w:tc>
          <w:tcPr>
            <w:tcW w:w="99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99" w:hRule="atLeast"/>
          <w:jc w:val="center"/>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p>
        </w:tc>
        <w:tc>
          <w:tcPr>
            <w:tcW w:w="198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高级职称（人）</w:t>
            </w:r>
          </w:p>
        </w:tc>
        <w:tc>
          <w:tcPr>
            <w:tcW w:w="1448"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c>
          <w:tcPr>
            <w:tcW w:w="1972"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中级职称（人）</w:t>
            </w:r>
          </w:p>
        </w:tc>
        <w:tc>
          <w:tcPr>
            <w:tcW w:w="99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单位开户名称</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开户银行</w:t>
            </w:r>
          </w:p>
        </w:tc>
        <w:tc>
          <w:tcPr>
            <w:tcW w:w="6395" w:type="dxa"/>
            <w:gridSpan w:val="1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18" w:type="dxa"/>
            <w:vMerge w:val="continue"/>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银行账号</w:t>
            </w:r>
          </w:p>
        </w:tc>
        <w:tc>
          <w:tcPr>
            <w:tcW w:w="6395" w:type="dxa"/>
            <w:gridSpan w:val="12"/>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8733" w:type="dxa"/>
            <w:gridSpan w:val="14"/>
            <w:tcBorders>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w:t>
            </w:r>
            <w:r>
              <w:rPr>
                <w:rFonts w:hint="default" w:ascii="Times New Roman" w:hAnsi="Times New Roman" w:eastAsia="仿宋_GB2312" w:cs="Times New Roman"/>
                <w:b/>
                <w:color w:val="FF0000"/>
                <w:spacing w:val="0"/>
              </w:rPr>
              <w:t>注：项目申报单位超过1个时，请自行增加本表格</w:t>
            </w:r>
            <w:r>
              <w:rPr>
                <w:rFonts w:hint="default" w:ascii="Times New Roman" w:hAnsi="Times New Roman" w:eastAsia="仿宋_GB2312" w:cs="Times New Roman"/>
                <w:spacing w:val="0"/>
              </w:rPr>
              <w:t>）</w:t>
            </w: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cs="Times New Roman"/>
          <w:spacing w:val="0"/>
        </w:rPr>
      </w:pPr>
      <w:r>
        <w:rPr>
          <w:rFonts w:hint="default" w:ascii="Times New Roman" w:hAnsi="Times New Roman" w:eastAsia="黑体" w:cs="Times New Roman"/>
          <w:spacing w:val="0"/>
          <w:sz w:val="28"/>
          <w:szCs w:val="28"/>
        </w:rPr>
        <w:t>三、预期成果及经济效益</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396"/>
        <w:gridCol w:w="709"/>
        <w:gridCol w:w="2296"/>
        <w:gridCol w:w="711"/>
        <w:gridCol w:w="1143"/>
        <w:gridCol w:w="961"/>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8720"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29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申请专利</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发明专利</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工业新产品（个）</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试验基地</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实用新型专利</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农业新品种</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举办培训班</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次</w:t>
            </w:r>
            <w:r>
              <w:rPr>
                <w:rFonts w:hint="eastAsia" w:ascii="Times New Roman" w:hAnsi="Times New Roman" w:eastAsia="仿宋_GB2312" w:cs="Times New Roman"/>
                <w:spacing w:val="0"/>
                <w:lang w:eastAsia="zh-CN"/>
              </w:rPr>
              <w:t>）</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制定技术标准</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国际标准</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新技术（工艺、方法、模式）</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参加培训人数</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人次</w:t>
            </w:r>
            <w:r>
              <w:rPr>
                <w:rFonts w:hint="eastAsia" w:ascii="Times New Roman" w:hAnsi="Times New Roman" w:eastAsia="仿宋_GB2312" w:cs="Times New Roman"/>
                <w:spacing w:val="0"/>
                <w:lang w:eastAsia="zh-CN"/>
              </w:rPr>
              <w:t>）</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国家标准</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新材料</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种</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培养博士后</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行业标准</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新装置</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装备</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套</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培养博士</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地方标准</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生产线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条</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培养硕士</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8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企业标准</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中试线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条</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论文论著</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篇</w:t>
            </w:r>
            <w:r>
              <w:rPr>
                <w:rFonts w:hint="eastAsia" w:ascii="Times New Roman" w:hAnsi="Times New Roman" w:eastAsia="仿宋_GB2312" w:cs="Times New Roman"/>
                <w:spacing w:val="0"/>
                <w:lang w:eastAsia="zh-CN"/>
              </w:rPr>
              <w:t>）</w:t>
            </w:r>
          </w:p>
        </w:tc>
        <w:tc>
          <w:tcPr>
            <w:tcW w:w="9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国外</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229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申请登记计算机软件</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套</w:t>
            </w:r>
            <w:r>
              <w:rPr>
                <w:rFonts w:hint="eastAsia" w:ascii="Times New Roman" w:hAnsi="Times New Roman" w:eastAsia="仿宋_GB2312" w:cs="Times New Roman"/>
                <w:spacing w:val="0"/>
                <w:lang w:eastAsia="zh-CN"/>
              </w:rPr>
              <w:t>）</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科技信息服务平台（个）</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国内</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229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引进技术（项）</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研发平台（个）</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研究报告（篇）</w:t>
            </w: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229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集成应用技术（项）</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示范点</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7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6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74" w:hRule="atLeast"/>
          <w:jc w:val="center"/>
        </w:trPr>
        <w:tc>
          <w:tcPr>
            <w:tcW w:w="8720"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3003" w:type="dxa"/>
            <w:gridSpan w:val="3"/>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年新增产值（万元）</w:t>
            </w:r>
          </w:p>
        </w:tc>
        <w:tc>
          <w:tcPr>
            <w:tcW w:w="3007" w:type="dxa"/>
            <w:gridSpan w:val="2"/>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年新增利税（万元）</w:t>
            </w:r>
          </w:p>
        </w:tc>
        <w:tc>
          <w:tcPr>
            <w:tcW w:w="2710" w:type="dxa"/>
            <w:gridSpan w:val="3"/>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50" w:hRule="atLeast"/>
          <w:jc w:val="center"/>
        </w:trPr>
        <w:tc>
          <w:tcPr>
            <w:tcW w:w="3003" w:type="dxa"/>
            <w:gridSpan w:val="3"/>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007" w:type="dxa"/>
            <w:gridSpan w:val="2"/>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710" w:type="dxa"/>
            <w:gridSpan w:val="3"/>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spacing w:line="480" w:lineRule="auto"/>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spacing w:line="480" w:lineRule="auto"/>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spacing w:line="360" w:lineRule="auto"/>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四、经费预算</w:t>
      </w:r>
    </w:p>
    <w:tbl>
      <w:tblPr>
        <w:tblStyle w:val="7"/>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618"/>
        <w:gridCol w:w="540"/>
        <w:gridCol w:w="900"/>
        <w:gridCol w:w="360"/>
        <w:gridCol w:w="633"/>
        <w:gridCol w:w="987"/>
        <w:gridCol w:w="27"/>
        <w:gridCol w:w="1133"/>
        <w:gridCol w:w="125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8638"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b/>
                <w:spacing w:val="0"/>
                <w:lang w:eastAsia="zh-CN"/>
              </w:rPr>
            </w:pPr>
            <w:r>
              <w:rPr>
                <w:rFonts w:hint="default" w:ascii="Times New Roman" w:hAnsi="Times New Roman" w:eastAsia="仿宋_GB2312" w:cs="Times New Roman"/>
                <w:b/>
                <w:spacing w:val="0"/>
              </w:rPr>
              <w:t>（一）项目经费来源预算</w:t>
            </w:r>
            <w:r>
              <w:rPr>
                <w:rFonts w:hint="eastAsia" w:ascii="Times New Roman" w:hAnsi="Times New Roman" w:eastAsia="仿宋_GB2312" w:cs="Times New Roman"/>
                <w:b/>
                <w:spacing w:val="0"/>
                <w:lang w:eastAsia="zh-CN"/>
              </w:rPr>
              <w:t>（</w:t>
            </w:r>
            <w:r>
              <w:rPr>
                <w:rFonts w:hint="default" w:ascii="Times New Roman" w:hAnsi="Times New Roman" w:eastAsia="仿宋_GB2312" w:cs="Times New Roman"/>
                <w:b/>
                <w:spacing w:val="0"/>
              </w:rPr>
              <w:t>万元</w:t>
            </w:r>
            <w:r>
              <w:rPr>
                <w:rFonts w:hint="eastAsia" w:ascii="Times New Roman" w:hAnsi="Times New Roman" w:eastAsia="仿宋_GB2312" w:cs="Times New Roman"/>
                <w:b/>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合计</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申请市级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科技经费</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县区财政</w:t>
            </w:r>
            <w:r>
              <w:rPr>
                <w:rFonts w:hint="default" w:ascii="Times New Roman" w:hAnsi="Times New Roman" w:eastAsia="仿宋_GB2312" w:cs="Times New Roman"/>
                <w:spacing w:val="0"/>
              </w:rPr>
              <w:br w:type="textWrapping"/>
            </w:r>
            <w:r>
              <w:rPr>
                <w:rFonts w:hint="default" w:ascii="Times New Roman" w:hAnsi="Times New Roman" w:eastAsia="仿宋_GB2312" w:cs="Times New Roman"/>
                <w:spacing w:val="0"/>
              </w:rPr>
              <w:t>科技经费</w:t>
            </w:r>
          </w:p>
        </w:tc>
        <w:tc>
          <w:tcPr>
            <w:tcW w:w="11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其他政府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经费</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单位自筹</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atLeast"/>
          <w:jc w:val="center"/>
        </w:trPr>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3" w:hRule="atLeast"/>
          <w:jc w:val="center"/>
        </w:trPr>
        <w:tc>
          <w:tcPr>
            <w:tcW w:w="8638"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（二）项目经费开支预算（万元）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预算开支科目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合计</w:t>
            </w: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市级科技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经费开支</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其余经费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开支</w:t>
            </w: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一</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直接费用</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设备费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材料费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测试化验加工费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燃料动力费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差旅费、会议费、国际合作与交流费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出版/文献/信息传播/知识产权事务费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劳务费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专家咨询费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其他支出</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二</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间接费用</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绩效支出</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其他费用</w:t>
            </w:r>
          </w:p>
        </w:tc>
        <w:tc>
          <w:tcPr>
            <w:tcW w:w="9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  计</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spacing w:line="480" w:lineRule="auto"/>
        <w:textAlignment w:val="auto"/>
        <w:rPr>
          <w:rFonts w:hint="default" w:ascii="Times New Roman" w:hAnsi="Times New Roman" w:cs="Times New Roman"/>
          <w:spacing w:val="0"/>
        </w:rPr>
      </w:pPr>
      <w:r>
        <w:rPr>
          <w:rFonts w:hint="default" w:ascii="Times New Roman" w:hAnsi="Times New Roman" w:eastAsia="黑体" w:cs="Times New Roman"/>
          <w:spacing w:val="0"/>
          <w:sz w:val="28"/>
          <w:szCs w:val="28"/>
        </w:rPr>
        <w:t>五、知识产权现状</w:t>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60"/>
        <w:gridCol w:w="900"/>
        <w:gridCol w:w="720"/>
        <w:gridCol w:w="540"/>
        <w:gridCol w:w="540"/>
        <w:gridCol w:w="360"/>
        <w:gridCol w:w="720"/>
        <w:gridCol w:w="180"/>
        <w:gridCol w:w="90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760"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pacing w:val="0"/>
              </w:rPr>
            </w:pPr>
            <w:r>
              <w:rPr>
                <w:rFonts w:hint="default" w:ascii="Times New Roman" w:hAnsi="Times New Roman" w:eastAsia="仿宋_GB2312" w:cs="Times New Roman"/>
                <w:b/>
                <w:spacing w:val="0"/>
              </w:rPr>
              <w:t>（一）申报单位拥有知识产权状况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2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80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发明（件）</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实用新型（件）</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软件版权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exact"/>
          <w:jc w:val="center"/>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申报单位</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9" w:name="org_kr_org_request_count_1"/>
            <w:bookmarkEnd w:id="9"/>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0" w:name="org_kr_org_authcount_1"/>
            <w:bookmarkEnd w:id="10"/>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1" w:name="org_kr_org_inventreq_1"/>
            <w:bookmarkEnd w:id="11"/>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2" w:name="org_kr_org_inventauth_1"/>
            <w:bookmarkEnd w:id="12"/>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3" w:name="org_kr_org_newrequest_1"/>
            <w:bookmarkEnd w:id="13"/>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4" w:name="org_kr_org_newauth_1"/>
            <w:bookmarkEnd w:id="14"/>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5" w:name="org_kr_org_soft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其中：近三年</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6" w:name="org_kr_three_request_count_1"/>
            <w:bookmarkEnd w:id="16"/>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7" w:name="org_kr_three_authcount_1"/>
            <w:bookmarkEnd w:id="17"/>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8" w:name="org_kr_three_inventreq_1"/>
            <w:bookmarkEnd w:id="18"/>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9" w:name="org_kr_three_inventauth_1"/>
            <w:bookmarkEnd w:id="19"/>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0" w:name="org_kr_three_newrequest_1"/>
            <w:bookmarkEnd w:id="20"/>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1" w:name="org_kr_three_newauth_1"/>
            <w:bookmarkEnd w:id="21"/>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2" w:name="org_kr_three_soft_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8760"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（二）申报单位及合作单位拥有本项目相关技术知识产权状况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4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62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216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发明（件）</w:t>
            </w:r>
          </w:p>
        </w:tc>
        <w:tc>
          <w:tcPr>
            <w:tcW w:w="198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实用新型（件）</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软件版权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74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62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3" w:name="prpe_kr_request_count"/>
            <w:bookmarkEnd w:id="23"/>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4" w:name="prpe_kr_authcount"/>
            <w:bookmarkEnd w:id="24"/>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5" w:name="prpe_kr_inventreq"/>
            <w:bookmarkEnd w:id="25"/>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6" w:name="prpe_kr_inventauth"/>
            <w:bookmarkEnd w:id="26"/>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7" w:name="prpe_kr_newrequest"/>
            <w:bookmarkEnd w:id="27"/>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8" w:name="prpe_kr_newauth"/>
            <w:bookmarkEnd w:id="28"/>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9" w:name="prpe_kr_soft"/>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4" w:hRule="exact"/>
          <w:jc w:val="center"/>
        </w:trPr>
        <w:tc>
          <w:tcPr>
            <w:tcW w:w="8760" w:type="dxa"/>
            <w:gridSpan w:val="12"/>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pacing w:val="0"/>
              </w:rPr>
            </w:pPr>
            <w:r>
              <w:rPr>
                <w:rFonts w:hint="default" w:ascii="Times New Roman" w:hAnsi="Times New Roman" w:eastAsia="仿宋_GB2312" w:cs="Times New Roman"/>
                <w:b/>
                <w:spacing w:val="0"/>
              </w:rPr>
              <w:t>（三）其他知识产权现状说明（限200字以内）</w:t>
            </w:r>
          </w:p>
        </w:tc>
      </w:tr>
    </w:tbl>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footerReference r:id="rId6" w:type="first"/>
          <w:headerReference r:id="rId3" w:type="default"/>
          <w:footerReference r:id="rId4" w:type="default"/>
          <w:footerReference r:id="rId5" w:type="even"/>
          <w:pgSz w:w="11906" w:h="16838"/>
          <w:pgMar w:top="1984" w:right="1587" w:bottom="1417" w:left="158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六、项目组成员信息</w:t>
      </w:r>
    </w:p>
    <w:tbl>
      <w:tblPr>
        <w:tblStyle w:val="7"/>
        <w:tblW w:w="14377" w:type="dxa"/>
        <w:jc w:val="center"/>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56"/>
        <w:gridCol w:w="1078"/>
        <w:gridCol w:w="569"/>
        <w:gridCol w:w="1323"/>
        <w:gridCol w:w="615"/>
        <w:gridCol w:w="822"/>
        <w:gridCol w:w="986"/>
        <w:gridCol w:w="3146"/>
        <w:gridCol w:w="1323"/>
        <w:gridCol w:w="1489"/>
        <w:gridCol w:w="136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14377" w:type="dxa"/>
            <w:gridSpan w:val="12"/>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序号</w:t>
            </w:r>
          </w:p>
        </w:tc>
        <w:tc>
          <w:tcPr>
            <w:tcW w:w="10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姓  名</w:t>
            </w: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性别</w:t>
            </w: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身份证号码</w:t>
            </w: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年龄</w:t>
            </w: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学历</w:t>
            </w:r>
          </w:p>
        </w:tc>
        <w:tc>
          <w:tcPr>
            <w:tcW w:w="9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职称</w:t>
            </w: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工作单位（全称）</w:t>
            </w: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从事专业</w:t>
            </w: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项目分工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为本项目工作的时间（%）</w:t>
            </w: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14377" w:type="dxa"/>
            <w:gridSpan w:val="12"/>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（二）主要研究开发人员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78"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6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98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1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2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4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七、其他需说明的事项</w:t>
      </w:r>
    </w:p>
    <w:tbl>
      <w:tblPr>
        <w:tblStyle w:val="7"/>
        <w:tblW w:w="14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2693"/>
        <w:gridCol w:w="2693"/>
        <w:gridCol w:w="2693"/>
        <w:gridCol w:w="209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400"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（一）项目负责人近五年内承担国家、自治区、市级科技计划项目（项目）完成情况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合同（任务书）编号</w:t>
            </w: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项目（项目）名称</w:t>
            </w: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项目（项目）来源</w:t>
            </w: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资助经费（万元）</w:t>
            </w:r>
          </w:p>
        </w:tc>
        <w:tc>
          <w:tcPr>
            <w:tcW w:w="20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约定完成时间</w:t>
            </w: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0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0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0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0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20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400"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spacing w:val="0"/>
              </w:rPr>
            </w:pPr>
            <w:r>
              <w:rPr>
                <w:rFonts w:hint="default" w:ascii="Times New Roman" w:hAnsi="Times New Roman" w:eastAsia="仿宋_GB2312" w:cs="Times New Roman"/>
                <w:b/>
                <w:spacing w:val="0"/>
              </w:rPr>
              <w:t>（二）本申报项目已获得的政府财政等支持情况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4400"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spacing w:val="0"/>
              </w:rPr>
            </w:pPr>
          </w:p>
        </w:tc>
      </w:tr>
    </w:tbl>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pgSz w:w="16838" w:h="11906" w:orient="landscape"/>
          <w:pgMar w:top="1797" w:right="1247" w:bottom="1797" w:left="1089"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八、申报单位承诺及推荐意见</w:t>
      </w:r>
    </w:p>
    <w:tbl>
      <w:tblPr>
        <w:tblStyle w:val="7"/>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76" w:hRule="atLeast"/>
          <w:jc w:val="center"/>
        </w:trPr>
        <w:tc>
          <w:tcPr>
            <w:tcW w:w="8784" w:type="dxa"/>
            <w:vAlign w:val="center"/>
          </w:tcPr>
          <w:p>
            <w:pPr>
              <w:keepNext w:val="0"/>
              <w:keepLines w:val="0"/>
              <w:pageBreakBefore w:val="0"/>
              <w:kinsoku/>
              <w:wordWrap/>
              <w:topLinePunct w:val="0"/>
              <w:bidi w:val="0"/>
              <w:adjustRightInd w:val="0"/>
              <w:snapToGrid w:val="0"/>
              <w:spacing w:line="360" w:lineRule="auto"/>
              <w:ind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right="160" w:rightChars="76"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本项目申报书是在认真阅读理解《百色市科技计划项目立项评审管理办法（试行）》</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《百色市本级科学研究与技术开发计划项目管理暂行办法》及《</w:t>
            </w:r>
            <w:r>
              <w:rPr>
                <w:rFonts w:hint="default" w:ascii="Times New Roman" w:hAnsi="Times New Roman" w:eastAsia="仿宋_GB2312" w:cs="Times New Roman"/>
                <w:spacing w:val="0"/>
                <w:sz w:val="28"/>
                <w:szCs w:val="28"/>
                <w:lang w:eastAsia="zh-CN"/>
              </w:rPr>
              <w:t>202</w:t>
            </w:r>
            <w:r>
              <w:rPr>
                <w:rFonts w:hint="eastAsia" w:ascii="Times New Roman" w:hAnsi="Times New Roman" w:eastAsia="仿宋_GB2312" w:cs="Times New Roman"/>
                <w:spacing w:val="0"/>
                <w:sz w:val="28"/>
                <w:szCs w:val="28"/>
                <w:lang w:val="en-US" w:eastAsia="zh-CN"/>
              </w:rPr>
              <w:t>3</w:t>
            </w:r>
            <w:r>
              <w:rPr>
                <w:rFonts w:hint="default" w:ascii="Times New Roman" w:hAnsi="Times New Roman" w:eastAsia="仿宋_GB2312" w:cs="Times New Roman"/>
                <w:spacing w:val="0"/>
                <w:sz w:val="28"/>
                <w:szCs w:val="28"/>
              </w:rPr>
              <w:t>年度百色市科学研究与技术开发计划</w:t>
            </w:r>
            <w:r>
              <w:rPr>
                <w:rFonts w:hint="eastAsia" w:ascii="Times New Roman" w:hAnsi="Times New Roman" w:eastAsia="仿宋_GB2312" w:cs="Times New Roman"/>
                <w:spacing w:val="0"/>
                <w:sz w:val="28"/>
                <w:szCs w:val="28"/>
                <w:lang w:eastAsia="zh-CN"/>
              </w:rPr>
              <w:t>自筹经费</w:t>
            </w:r>
            <w:r>
              <w:rPr>
                <w:rFonts w:hint="default" w:ascii="Times New Roman" w:hAnsi="Times New Roman" w:eastAsia="仿宋_GB2312" w:cs="Times New Roman"/>
                <w:spacing w:val="0"/>
                <w:sz w:val="28"/>
                <w:szCs w:val="28"/>
              </w:rPr>
              <w:t>项目申报指南》</w:t>
            </w:r>
            <w:r>
              <w:rPr>
                <w:rFonts w:hint="eastAsia" w:ascii="Times New Roman" w:hAnsi="Times New Roman" w:eastAsia="仿宋_GB2312" w:cs="Times New Roman"/>
                <w:spacing w:val="0"/>
                <w:sz w:val="28"/>
                <w:szCs w:val="28"/>
                <w:lang w:eastAsia="zh-CN"/>
              </w:rPr>
              <w:t>等</w:t>
            </w:r>
            <w:r>
              <w:rPr>
                <w:rFonts w:hint="default" w:ascii="Times New Roman" w:hAnsi="Times New Roman" w:eastAsia="仿宋_GB2312" w:cs="Times New Roman"/>
                <w:spacing w:val="0"/>
                <w:sz w:val="28"/>
                <w:szCs w:val="28"/>
              </w:rPr>
              <w:t>基础上，按程序和规定编制的。本单位保证申报材料各项内容真实、客观，已遵照国家相关法律法规进行保密审查，并承担由此引起的相关责任。同意推荐申报。</w:t>
            </w:r>
          </w:p>
          <w:p>
            <w:pPr>
              <w:keepNext w:val="0"/>
              <w:keepLines w:val="0"/>
              <w:pageBreakBefore w:val="0"/>
              <w:kinsoku/>
              <w:wordWrap/>
              <w:topLinePunct w:val="0"/>
              <w:bidi w:val="0"/>
              <w:adjustRightInd w:val="0"/>
              <w:snapToGrid w:val="0"/>
              <w:spacing w:line="360" w:lineRule="auto"/>
              <w:ind w:left="134" w:leftChars="64" w:right="160"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right="160" w:rightChars="76" w:firstLine="4760" w:firstLineChars="17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第一申报单位（公章）</w:t>
            </w:r>
          </w:p>
          <w:p>
            <w:pPr>
              <w:keepNext w:val="0"/>
              <w:keepLines w:val="0"/>
              <w:pageBreakBefore w:val="0"/>
              <w:kinsoku/>
              <w:wordWrap/>
              <w:topLinePunct w:val="0"/>
              <w:bidi w:val="0"/>
              <w:adjustRightInd w:val="0"/>
              <w:snapToGrid w:val="0"/>
              <w:spacing w:line="360" w:lineRule="auto"/>
              <w:ind w:right="160" w:rightChars="76" w:firstLine="2240" w:firstLineChars="8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2023</w:t>
            </w:r>
            <w:r>
              <w:rPr>
                <w:rFonts w:hint="default" w:ascii="Times New Roman" w:hAnsi="Times New Roman" w:eastAsia="仿宋_GB2312" w:cs="Times New Roman"/>
                <w:spacing w:val="0"/>
                <w:sz w:val="28"/>
                <w:szCs w:val="28"/>
              </w:rPr>
              <w:t>年   月   日</w:t>
            </w:r>
          </w:p>
          <w:p>
            <w:pPr>
              <w:keepNext w:val="0"/>
              <w:keepLines w:val="0"/>
              <w:pageBreakBefore w:val="0"/>
              <w:kinsoku/>
              <w:wordWrap/>
              <w:topLinePunct w:val="0"/>
              <w:bidi w:val="0"/>
              <w:adjustRightInd w:val="0"/>
              <w:snapToGrid w:val="0"/>
              <w:spacing w:line="360" w:lineRule="auto"/>
              <w:ind w:right="160" w:rightChars="76" w:firstLine="2240" w:firstLineChars="800"/>
              <w:textAlignment w:val="auto"/>
              <w:rPr>
                <w:rFonts w:hint="default" w:ascii="Times New Roman" w:hAnsi="Times New Roman" w:eastAsia="仿宋_GB2312" w:cs="Times New Roman"/>
                <w:spacing w:val="0"/>
                <w:sz w:val="28"/>
                <w:szCs w:val="28"/>
              </w:rPr>
            </w:pPr>
          </w:p>
        </w:tc>
      </w:tr>
    </w:tbl>
    <w:p>
      <w:pPr>
        <w:keepNext w:val="0"/>
        <w:keepLines w:val="0"/>
        <w:pageBreakBefore w:val="0"/>
        <w:kinsoku/>
        <w:wordWrap/>
        <w:topLinePunct w:val="0"/>
        <w:bidi w:val="0"/>
        <w:ind w:firstLine="560" w:firstLineChars="200"/>
        <w:textAlignment w:val="auto"/>
        <w:rPr>
          <w:rFonts w:hint="default" w:ascii="Times New Roman" w:hAnsi="Times New Roman" w:eastAsia="黑体" w:cs="Times New Roman"/>
          <w:spacing w:val="0"/>
          <w:sz w:val="28"/>
          <w:szCs w:val="28"/>
        </w:r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九、管理部门审核推荐意见</w:t>
      </w:r>
    </w:p>
    <w:tbl>
      <w:tblPr>
        <w:tblStyle w:val="7"/>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455" w:hRule="atLeast"/>
          <w:jc w:val="center"/>
        </w:trPr>
        <w:tc>
          <w:tcPr>
            <w:tcW w:w="8804" w:type="dxa"/>
            <w:vAlign w:val="center"/>
          </w:tcPr>
          <w:p>
            <w:pPr>
              <w:keepNext w:val="0"/>
              <w:keepLines w:val="0"/>
              <w:pageBreakBefore w:val="0"/>
              <w:kinsoku/>
              <w:wordWrap/>
              <w:topLinePunct w:val="0"/>
              <w:bidi w:val="0"/>
              <w:adjustRightInd w:val="0"/>
              <w:snapToGrid w:val="0"/>
              <w:spacing w:line="360" w:lineRule="auto"/>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市直主管部门审核推荐意见：</w:t>
            </w:r>
          </w:p>
          <w:p>
            <w:pPr>
              <w:keepNext w:val="0"/>
              <w:keepLines w:val="0"/>
              <w:pageBreakBefore w:val="0"/>
              <w:kinsoku/>
              <w:wordWrap/>
              <w:topLinePunct w:val="0"/>
              <w:bidi w:val="0"/>
              <w:adjustRightInd w:val="0"/>
              <w:snapToGrid w:val="0"/>
              <w:spacing w:line="360" w:lineRule="auto"/>
              <w:ind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60"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60"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60" w:rightChars="76"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审核推荐单位（公章） </w:t>
            </w:r>
          </w:p>
          <w:p>
            <w:pPr>
              <w:keepNext w:val="0"/>
              <w:keepLines w:val="0"/>
              <w:pageBreakBefore w:val="0"/>
              <w:kinsoku/>
              <w:wordWrap/>
              <w:topLinePunct w:val="0"/>
              <w:bidi w:val="0"/>
              <w:adjustRightInd w:val="0"/>
              <w:snapToGrid w:val="0"/>
              <w:spacing w:line="360" w:lineRule="auto"/>
              <w:ind w:right="160" w:rightChars="76" w:firstLine="5040" w:firstLineChars="1800"/>
              <w:textAlignment w:val="auto"/>
              <w:rPr>
                <w:rFonts w:hint="default"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lang w:val="en-US" w:eastAsia="zh-CN"/>
              </w:rPr>
              <w:t>2023</w:t>
            </w:r>
            <w:r>
              <w:rPr>
                <w:rFonts w:hint="default" w:ascii="Times New Roman" w:hAnsi="Times New Roman" w:eastAsia="仿宋_GB2312" w:cs="Times New Roman"/>
                <w:spacing w:val="0"/>
                <w:sz w:val="28"/>
                <w:szCs w:val="28"/>
              </w:rPr>
              <w:t>年   月   日</w:t>
            </w:r>
          </w:p>
        </w:tc>
      </w:tr>
    </w:tbl>
    <w:p>
      <w:pPr>
        <w:keepNext w:val="0"/>
        <w:keepLines w:val="0"/>
        <w:pageBreakBefore w:val="0"/>
        <w:kinsoku/>
        <w:wordWrap/>
        <w:topLinePunct w:val="0"/>
        <w:bidi w:val="0"/>
        <w:textAlignment w:val="auto"/>
        <w:rPr>
          <w:rFonts w:hint="default" w:ascii="Times New Roman" w:hAnsi="Times New Roman" w:eastAsia="仿宋_GB2312" w:cs="Times New Roman"/>
          <w:spacing w:val="0"/>
          <w:sz w:val="52"/>
          <w:lang w:val="en-US" w:eastAsia="zh-CN"/>
        </w:rPr>
      </w:pPr>
      <w:r>
        <w:rPr>
          <w:rFonts w:hint="default" w:ascii="Times New Roman" w:hAnsi="Times New Roman" w:eastAsia="仿宋_GB2312" w:cs="Times New Roman"/>
          <w:spacing w:val="0"/>
          <w:sz w:val="32"/>
          <w:szCs w:val="32"/>
        </w:rPr>
        <w:br w:type="page"/>
      </w:r>
      <w:r>
        <w:rPr>
          <w:rFonts w:hint="default" w:ascii="Times New Roman" w:hAnsi="Times New Roman" w:eastAsia="仿宋_GB2312" w:cs="Times New Roman"/>
          <w:spacing w:val="0"/>
          <w:sz w:val="32"/>
          <w:szCs w:val="32"/>
        </w:rPr>
        <w:t>附</w:t>
      </w:r>
      <w:r>
        <w:rPr>
          <w:rFonts w:hint="default" w:ascii="Times New Roman" w:hAnsi="Times New Roman" w:eastAsia="仿宋_GB2312" w:cs="Times New Roman"/>
          <w:spacing w:val="0"/>
          <w:sz w:val="32"/>
          <w:szCs w:val="32"/>
          <w:lang w:eastAsia="zh-CN"/>
        </w:rPr>
        <w:t>件</w:t>
      </w:r>
    </w:p>
    <w:p>
      <w:pPr>
        <w:keepNext w:val="0"/>
        <w:keepLines w:val="0"/>
        <w:pageBreakBefore w:val="0"/>
        <w:kinsoku/>
        <w:wordWrap/>
        <w:topLinePunct w:val="0"/>
        <w:bidi w:val="0"/>
        <w:spacing w:line="7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百色市本级科学研究与技术开发计划项目</w:t>
      </w:r>
    </w:p>
    <w:p>
      <w:pPr>
        <w:keepNext w:val="0"/>
        <w:keepLines w:val="0"/>
        <w:pageBreakBefore w:val="0"/>
        <w:kinsoku/>
        <w:wordWrap/>
        <w:topLinePunct w:val="0"/>
        <w:bidi w:val="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可行性报告编写提纲</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一、项目申请理由</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（项目的意义和必要性、紧迫性及市场需求）</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二、项目总体目标、主要内容和考核指标</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（应包括拟解决的关键技术问题、本项目的创新点，考核指标包括经济指标、技术指标和人才队伍建设指标）</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三、项目工作基础与条件</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承担单位和合作单位基本情况；项目组人员情况简介；介绍以往科技攻关、科技成果转化与推广、科技合作与交流的情况；项目技术成熟程度、项目知识产权、已有的前期工作基础和欠缺条件及解决措施）</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四、项目经费预算</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（应包括项目的投资估算、资金筹措和经费使用情况。必须按照《百色市人民政府印发</w:t>
      </w:r>
      <w:r>
        <w:rPr>
          <w:rFonts w:hint="default" w:ascii="Times New Roman" w:hAnsi="Times New Roman" w:eastAsia="仿宋_GB2312" w:cs="Times New Roman"/>
          <w:color w:val="auto"/>
          <w:spacing w:val="0"/>
          <w:sz w:val="28"/>
          <w:szCs w:val="28"/>
        </w:rPr>
        <w:t>关于调整百色市本级财政科研项目经费管理办法若干规定的通知</w:t>
      </w:r>
      <w:r>
        <w:rPr>
          <w:rFonts w:hint="default" w:ascii="Times New Roman" w:hAnsi="Times New Roman" w:eastAsia="仿宋_GB2312" w:cs="Times New Roman"/>
          <w:color w:val="auto"/>
          <w:spacing w:val="0"/>
          <w:sz w:val="28"/>
          <w:szCs w:val="28"/>
          <w:lang w:eastAsia="zh-CN"/>
        </w:rPr>
        <w:t>》</w:t>
      </w:r>
      <w:r>
        <w:rPr>
          <w:rFonts w:hint="default" w:ascii="Times New Roman" w:hAnsi="Times New Roman" w:eastAsia="仿宋_GB2312" w:cs="Times New Roman"/>
          <w:color w:val="auto"/>
          <w:spacing w:val="0"/>
          <w:sz w:val="28"/>
          <w:szCs w:val="28"/>
        </w:rPr>
        <w:t>（百</w:t>
      </w:r>
      <w:r>
        <w:rPr>
          <w:rFonts w:hint="default" w:ascii="Times New Roman" w:hAnsi="Times New Roman" w:eastAsia="仿宋_GB2312" w:cs="Times New Roman"/>
          <w:spacing w:val="0"/>
          <w:sz w:val="28"/>
          <w:szCs w:val="28"/>
        </w:rPr>
        <w:t>政规〔2018〕3号）提出的财政科学化精细化管理要求，科学编制项目直接费用和间接费用等经费预算）。</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五、项目的组织实施</w:t>
      </w:r>
    </w:p>
    <w:p>
      <w:pPr>
        <w:keepNext w:val="0"/>
        <w:keepLines w:val="0"/>
        <w:pageBreakBefore w:val="0"/>
        <w:kinsoku/>
        <w:wordWrap/>
        <w:topLinePunct w:val="0"/>
        <w:bidi w:val="0"/>
        <w:snapToGrid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（应包括项目的计划进度及节能、环保、安全等措施）</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六、项目效益分析</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（应包括项目的经济、社会、环境等效益分析）</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七、项目风险分析与对策</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b w:val="0"/>
          <w:bCs/>
          <w:spacing w:val="0"/>
          <w:sz w:val="28"/>
          <w:szCs w:val="28"/>
        </w:rPr>
        <w:t>八、其他需要说明的事项</w:t>
      </w:r>
    </w:p>
    <w:sectPr>
      <w:foot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TVkYjE3YjY5M2IxYTY1ODVlY2I3NDdlYTQ4NzkifQ=="/>
  </w:docVars>
  <w:rsids>
    <w:rsidRoot w:val="FF9F2435"/>
    <w:rsid w:val="1FF5F532"/>
    <w:rsid w:val="22E72BA6"/>
    <w:rsid w:val="2BF2FF4E"/>
    <w:rsid w:val="318E584C"/>
    <w:rsid w:val="36D546CB"/>
    <w:rsid w:val="3F6178EB"/>
    <w:rsid w:val="3FFD9B87"/>
    <w:rsid w:val="49595AFA"/>
    <w:rsid w:val="595E112E"/>
    <w:rsid w:val="5ACB1EF1"/>
    <w:rsid w:val="5E12629B"/>
    <w:rsid w:val="5EEF3514"/>
    <w:rsid w:val="65576048"/>
    <w:rsid w:val="66DB5B34"/>
    <w:rsid w:val="6897DA82"/>
    <w:rsid w:val="6EF3823B"/>
    <w:rsid w:val="6EF7C828"/>
    <w:rsid w:val="6EFE1460"/>
    <w:rsid w:val="706536F6"/>
    <w:rsid w:val="70F502C9"/>
    <w:rsid w:val="75EFA50F"/>
    <w:rsid w:val="777FB73A"/>
    <w:rsid w:val="77FF3045"/>
    <w:rsid w:val="7CFFAC10"/>
    <w:rsid w:val="7DFDA766"/>
    <w:rsid w:val="9CFFC25E"/>
    <w:rsid w:val="9FBD234E"/>
    <w:rsid w:val="BBEDE882"/>
    <w:rsid w:val="CE979A3D"/>
    <w:rsid w:val="EF7A0363"/>
    <w:rsid w:val="EFBA0D25"/>
    <w:rsid w:val="EFF733DA"/>
    <w:rsid w:val="EFF77803"/>
    <w:rsid w:val="F5F794D1"/>
    <w:rsid w:val="F6EBC1DC"/>
    <w:rsid w:val="F7F34D0D"/>
    <w:rsid w:val="F9EE067D"/>
    <w:rsid w:val="FCAF908B"/>
    <w:rsid w:val="FF0DC6D0"/>
    <w:rsid w:val="FF9F2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2746</Words>
  <Characters>2787</Characters>
  <Lines>0</Lines>
  <Paragraphs>0</Paragraphs>
  <TotalTime>13.3333333333333</TotalTime>
  <ScaleCrop>false</ScaleCrop>
  <LinksUpToDate>false</LinksUpToDate>
  <CharactersWithSpaces>3059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2022-01-20T02:22:00Z</dcterms:created>
  <dc:creator>gxxc</dc:creator>
  <cp:lastModifiedBy>八爷</cp:lastModifiedBy>
  <cp:lastPrinted>2023-05-06T02:42:22Z</cp:lastPrinted>
  <dcterms:modified xsi:type="dcterms:W3CDTF">2023-05-16T09:22:06Z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47D14CA575674CFFAFFE28FDDFCEB822</vt:lpwstr>
  </property>
</Properties>
</file>